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04F508E" w14:textId="77777777" w:rsidR="001E2356" w:rsidRPr="000738AA" w:rsidRDefault="00055E39" w:rsidP="001E2356">
      <w:pPr>
        <w:jc w:val="center"/>
        <w:rPr>
          <w:color w:val="FFFFFF" w:themeColor="background1"/>
          <w:sz w:val="28"/>
          <w:szCs w:val="28"/>
          <w:rtl/>
        </w:rPr>
      </w:pPr>
      <w:r w:rsidRPr="000738AA">
        <w:rPr>
          <w:color w:val="FFFFFF" w:themeColor="background1"/>
          <w:sz w:val="28"/>
          <w:szCs w:val="28"/>
          <w:rtl/>
        </w:rPr>
        <w:t>2016050802302</w:t>
      </w:r>
    </w:p>
    <w:p w14:paraId="0DD2462F" w14:textId="77777777" w:rsidR="00055E39" w:rsidRPr="000738AA" w:rsidRDefault="00055E39" w:rsidP="00156CCF">
      <w:pPr>
        <w:spacing w:line="240" w:lineRule="auto"/>
        <w:rPr>
          <w:rFonts w:ascii="David" w:hAnsi="David"/>
          <w:sz w:val="28"/>
          <w:szCs w:val="28"/>
          <w:rtl/>
        </w:rPr>
      </w:pPr>
    </w:p>
    <w:p w14:paraId="56DB3072" w14:textId="77777777" w:rsidR="00055E39" w:rsidRPr="000738AA" w:rsidRDefault="00055E39" w:rsidP="00156CCF">
      <w:pPr>
        <w:spacing w:line="240" w:lineRule="auto"/>
        <w:rPr>
          <w:rFonts w:ascii="David" w:hAnsi="David"/>
          <w:sz w:val="28"/>
          <w:szCs w:val="28"/>
          <w:rtl/>
        </w:rPr>
      </w:pPr>
    </w:p>
    <w:p w14:paraId="31DE682C" w14:textId="77777777" w:rsidR="00055E39" w:rsidRPr="000738AA" w:rsidRDefault="00055E39" w:rsidP="00156CCF">
      <w:pPr>
        <w:spacing w:line="240" w:lineRule="auto"/>
        <w:rPr>
          <w:rFonts w:ascii="David" w:hAnsi="David"/>
          <w:sz w:val="28"/>
          <w:szCs w:val="28"/>
        </w:rPr>
      </w:pPr>
    </w:p>
    <w:p w14:paraId="3C4F22E5" w14:textId="77777777" w:rsidR="00055E39" w:rsidRPr="000738AA" w:rsidRDefault="00055E39" w:rsidP="00156CCF">
      <w:pPr>
        <w:spacing w:line="240" w:lineRule="auto"/>
        <w:rPr>
          <w:rFonts w:ascii="David" w:hAnsi="David"/>
          <w:sz w:val="28"/>
          <w:szCs w:val="28"/>
        </w:rPr>
      </w:pPr>
    </w:p>
    <w:p w14:paraId="42FA8CE6" w14:textId="77777777" w:rsidR="00140323" w:rsidRPr="000738AA" w:rsidRDefault="00140323" w:rsidP="00140323">
      <w:pPr>
        <w:rPr>
          <w:rFonts w:ascii="David" w:hAnsi="David"/>
          <w:bCs/>
          <w:sz w:val="28"/>
          <w:szCs w:val="28"/>
          <w:rtl/>
        </w:rPr>
      </w:pPr>
    </w:p>
    <w:p w14:paraId="20FC2800" w14:textId="77777777" w:rsidR="00687B05" w:rsidRPr="000738AA" w:rsidRDefault="00496E0E" w:rsidP="00386056">
      <w:pPr>
        <w:pStyle w:val="ab"/>
        <w:rPr>
          <w:rFonts w:ascii="David" w:hAnsi="David"/>
          <w:b/>
          <w:bCs/>
          <w:sz w:val="28"/>
          <w:szCs w:val="28"/>
          <w:rtl/>
        </w:rPr>
      </w:pPr>
      <w:r w:rsidRPr="000738AA">
        <w:rPr>
          <w:rFonts w:ascii="David" w:hAnsi="David"/>
          <w:b/>
          <w:bCs/>
          <w:sz w:val="28"/>
          <w:szCs w:val="28"/>
          <w:rtl/>
        </w:rPr>
        <w:t>משרד הבינוי והשיכון</w:t>
      </w:r>
    </w:p>
    <w:p w14:paraId="049756AE" w14:textId="77777777" w:rsidR="00386056" w:rsidRPr="000738AA" w:rsidRDefault="00386056" w:rsidP="00386056">
      <w:pPr>
        <w:pStyle w:val="ab"/>
        <w:rPr>
          <w:rFonts w:ascii="David" w:hAnsi="David"/>
          <w:sz w:val="28"/>
          <w:szCs w:val="28"/>
          <w:rtl/>
        </w:rPr>
      </w:pPr>
    </w:p>
    <w:p w14:paraId="3CE4FA0C" w14:textId="77777777" w:rsidR="00386056" w:rsidRPr="000738AA" w:rsidRDefault="00386056" w:rsidP="00386056">
      <w:pPr>
        <w:pStyle w:val="ab"/>
        <w:rPr>
          <w:rFonts w:ascii="David" w:hAnsi="David"/>
          <w:b/>
          <w:bCs/>
          <w:sz w:val="28"/>
          <w:szCs w:val="28"/>
          <w:rtl/>
        </w:rPr>
      </w:pPr>
      <w:r w:rsidRPr="000738AA">
        <w:rPr>
          <w:rFonts w:ascii="David" w:hAnsi="David"/>
          <w:b/>
          <w:bCs/>
          <w:sz w:val="28"/>
          <w:szCs w:val="28"/>
          <w:rtl/>
        </w:rPr>
        <w:t>מכרז מסגרת פומבי</w:t>
      </w:r>
    </w:p>
    <w:p w14:paraId="375977F9" w14:textId="77777777" w:rsidR="00386056" w:rsidRPr="000738AA" w:rsidRDefault="00386056" w:rsidP="00386056">
      <w:pPr>
        <w:pStyle w:val="ad"/>
        <w:rPr>
          <w:rFonts w:ascii="David" w:hAnsi="David"/>
          <w:b/>
          <w:bCs/>
          <w:sz w:val="28"/>
          <w:szCs w:val="28"/>
          <w:rtl/>
        </w:rPr>
      </w:pPr>
      <w:r w:rsidRPr="000738AA">
        <w:rPr>
          <w:rFonts w:ascii="David" w:hAnsi="David"/>
          <w:b/>
          <w:bCs/>
          <w:sz w:val="28"/>
          <w:szCs w:val="28"/>
          <w:rtl/>
        </w:rPr>
        <w:t>מס' 659/2022</w:t>
      </w:r>
    </w:p>
    <w:p w14:paraId="7E5C6E95" w14:textId="77777777" w:rsidR="00386056" w:rsidRPr="000738AA" w:rsidRDefault="00386056" w:rsidP="00386056">
      <w:pPr>
        <w:spacing w:line="320" w:lineRule="atLeast"/>
        <w:jc w:val="center"/>
        <w:rPr>
          <w:rFonts w:ascii="David" w:hAnsi="David"/>
          <w:b w:val="0"/>
          <w:bCs/>
          <w:sz w:val="28"/>
          <w:szCs w:val="28"/>
          <w:rtl/>
        </w:rPr>
      </w:pPr>
    </w:p>
    <w:p w14:paraId="3B0B563F" w14:textId="77777777" w:rsidR="00386056" w:rsidRPr="000738AA" w:rsidRDefault="00386056" w:rsidP="00386056">
      <w:pPr>
        <w:spacing w:line="320" w:lineRule="atLeast"/>
        <w:jc w:val="center"/>
        <w:rPr>
          <w:rFonts w:ascii="David" w:hAnsi="David"/>
          <w:b w:val="0"/>
          <w:bCs/>
          <w:sz w:val="28"/>
          <w:szCs w:val="28"/>
          <w:rtl/>
        </w:rPr>
      </w:pPr>
    </w:p>
    <w:p w14:paraId="3CF87C23" w14:textId="77777777" w:rsidR="00386056" w:rsidRPr="000738AA" w:rsidRDefault="00386056" w:rsidP="00386056">
      <w:pPr>
        <w:jc w:val="center"/>
        <w:rPr>
          <w:rFonts w:ascii="David" w:hAnsi="David"/>
          <w:bCs/>
          <w:sz w:val="28"/>
          <w:szCs w:val="28"/>
          <w:rtl/>
        </w:rPr>
      </w:pPr>
      <w:r w:rsidRPr="000738AA">
        <w:rPr>
          <w:rFonts w:ascii="David" w:hAnsi="David"/>
          <w:b w:val="0"/>
          <w:bCs/>
          <w:sz w:val="28"/>
          <w:szCs w:val="28"/>
          <w:u w:val="single"/>
          <w:rtl/>
        </w:rPr>
        <w:t xml:space="preserve">להתקשרות בחוזה מסגרת עם נותני שירותי ניהול וביצוע עבודות תכנון ופיתוח וסיוע בשיווק באתרי משרד הבינוי והשיכון </w:t>
      </w:r>
    </w:p>
    <w:p w14:paraId="23BF2EF9" w14:textId="77777777" w:rsidR="00386056" w:rsidRPr="000738AA" w:rsidRDefault="00386056" w:rsidP="00386056">
      <w:pPr>
        <w:jc w:val="center"/>
        <w:rPr>
          <w:rFonts w:ascii="David" w:hAnsi="David"/>
          <w:bCs/>
          <w:sz w:val="28"/>
          <w:szCs w:val="28"/>
          <w:rtl/>
        </w:rPr>
      </w:pPr>
    </w:p>
    <w:p w14:paraId="7879BB47" w14:textId="76DAFDE5" w:rsidR="00055E39" w:rsidRDefault="00A57C52" w:rsidP="00386056">
      <w:pPr>
        <w:jc w:val="center"/>
        <w:rPr>
          <w:rFonts w:ascii="David" w:hAnsi="David"/>
          <w:bCs/>
          <w:sz w:val="28"/>
          <w:szCs w:val="28"/>
          <w:rtl/>
        </w:rPr>
      </w:pPr>
      <w:r w:rsidRPr="000738AA">
        <w:rPr>
          <w:rFonts w:ascii="David" w:hAnsi="David"/>
          <w:bCs/>
          <w:sz w:val="28"/>
          <w:szCs w:val="28"/>
          <w:rtl/>
        </w:rPr>
        <w:t xml:space="preserve">הודעה </w:t>
      </w:r>
      <w:r w:rsidR="00386056" w:rsidRPr="000738AA">
        <w:rPr>
          <w:rFonts w:ascii="David" w:hAnsi="David"/>
          <w:bCs/>
          <w:sz w:val="28"/>
          <w:szCs w:val="28"/>
          <w:rtl/>
        </w:rPr>
        <w:t xml:space="preserve">מס' </w:t>
      </w:r>
      <w:r w:rsidR="00464544">
        <w:rPr>
          <w:rFonts w:ascii="David" w:hAnsi="David" w:hint="cs"/>
          <w:bCs/>
          <w:sz w:val="28"/>
          <w:szCs w:val="28"/>
          <w:rtl/>
        </w:rPr>
        <w:t>3</w:t>
      </w:r>
    </w:p>
    <w:p w14:paraId="036C6649" w14:textId="709CC0E7" w:rsidR="00A7644E" w:rsidRDefault="00A7644E" w:rsidP="00386056">
      <w:pPr>
        <w:jc w:val="center"/>
        <w:rPr>
          <w:rFonts w:ascii="David" w:hAnsi="David"/>
          <w:bCs/>
          <w:sz w:val="28"/>
          <w:szCs w:val="28"/>
          <w:rtl/>
        </w:rPr>
      </w:pPr>
    </w:p>
    <w:p w14:paraId="48A15B93" w14:textId="4C8476E1" w:rsidR="00A7644E" w:rsidRDefault="00A7644E" w:rsidP="00386056">
      <w:pPr>
        <w:jc w:val="center"/>
        <w:rPr>
          <w:rFonts w:ascii="David" w:hAnsi="David"/>
          <w:bCs/>
          <w:sz w:val="28"/>
          <w:szCs w:val="28"/>
          <w:rtl/>
        </w:rPr>
      </w:pPr>
      <w:r>
        <w:rPr>
          <w:rFonts w:ascii="David" w:hAnsi="David" w:hint="cs"/>
          <w:bCs/>
          <w:sz w:val="28"/>
          <w:szCs w:val="28"/>
          <w:rtl/>
        </w:rPr>
        <w:t xml:space="preserve">בהמשך למועדים שפורסמו בחוברת המכרז </w:t>
      </w:r>
    </w:p>
    <w:p w14:paraId="10D16B76" w14:textId="1F7BD3DE" w:rsidR="00A7644E" w:rsidRDefault="00A7644E" w:rsidP="00386056">
      <w:pPr>
        <w:jc w:val="center"/>
        <w:rPr>
          <w:rFonts w:ascii="David" w:hAnsi="David"/>
          <w:bCs/>
          <w:sz w:val="28"/>
          <w:szCs w:val="28"/>
          <w:rtl/>
        </w:rPr>
      </w:pPr>
      <w:r>
        <w:rPr>
          <w:rFonts w:ascii="David" w:hAnsi="David" w:hint="cs"/>
          <w:bCs/>
          <w:sz w:val="28"/>
          <w:szCs w:val="28"/>
          <w:rtl/>
        </w:rPr>
        <w:t>המשרד מודיע בזאת על עדכון המועדים:</w:t>
      </w:r>
    </w:p>
    <w:p w14:paraId="6C7BA424" w14:textId="5E54F7A1" w:rsidR="00A7644E" w:rsidRDefault="00A7644E" w:rsidP="00386056">
      <w:pPr>
        <w:jc w:val="center"/>
        <w:rPr>
          <w:rFonts w:ascii="David" w:hAnsi="David"/>
          <w:bCs/>
          <w:sz w:val="28"/>
          <w:szCs w:val="28"/>
          <w:rtl/>
        </w:rPr>
      </w:pPr>
    </w:p>
    <w:p w14:paraId="792B38FD" w14:textId="2BFCFC0C" w:rsidR="00BC4445" w:rsidRDefault="009F44B3" w:rsidP="003C0158">
      <w:pPr>
        <w:jc w:val="both"/>
        <w:rPr>
          <w:rFonts w:ascii="David" w:hAnsi="David"/>
          <w:sz w:val="28"/>
          <w:szCs w:val="28"/>
          <w:rtl/>
        </w:rPr>
      </w:pPr>
      <w:r>
        <w:rPr>
          <w:rFonts w:ascii="David" w:hAnsi="David" w:hint="cs"/>
          <w:sz w:val="28"/>
          <w:szCs w:val="28"/>
          <w:rtl/>
        </w:rPr>
        <w:t>15</w:t>
      </w:r>
      <w:r w:rsidR="0088742F">
        <w:rPr>
          <w:rFonts w:ascii="David" w:hAnsi="David" w:hint="cs"/>
          <w:sz w:val="28"/>
          <w:szCs w:val="28"/>
          <w:rtl/>
        </w:rPr>
        <w:t>.6.22 בשעה 13:30 כנס מציעים בזום.</w:t>
      </w:r>
    </w:p>
    <w:p w14:paraId="235E1C2C" w14:textId="3C61C743" w:rsidR="0075770B" w:rsidRDefault="0075770B" w:rsidP="003C0158">
      <w:pPr>
        <w:jc w:val="both"/>
        <w:rPr>
          <w:rFonts w:ascii="David" w:hAnsi="David"/>
          <w:sz w:val="28"/>
          <w:szCs w:val="28"/>
          <w:rtl/>
        </w:rPr>
      </w:pPr>
      <w:r>
        <w:rPr>
          <w:rFonts w:ascii="David" w:hAnsi="David" w:hint="cs"/>
          <w:sz w:val="28"/>
          <w:szCs w:val="28"/>
          <w:rtl/>
        </w:rPr>
        <w:t>22.6.22 בשעה 16:00 מועד אחרון להגשת שאלות.</w:t>
      </w:r>
    </w:p>
    <w:p w14:paraId="7C54663F" w14:textId="25FEEBD8" w:rsidR="0088742F" w:rsidRPr="000738AA" w:rsidRDefault="0088742F" w:rsidP="003C0158">
      <w:pPr>
        <w:jc w:val="both"/>
        <w:rPr>
          <w:rFonts w:ascii="David" w:hAnsi="David"/>
          <w:sz w:val="28"/>
          <w:szCs w:val="28"/>
          <w:rtl/>
        </w:rPr>
      </w:pPr>
      <w:r>
        <w:rPr>
          <w:rFonts w:ascii="David" w:hAnsi="David" w:hint="cs"/>
          <w:sz w:val="28"/>
          <w:szCs w:val="28"/>
          <w:rtl/>
        </w:rPr>
        <w:t>1</w:t>
      </w:r>
      <w:r w:rsidR="009051E6">
        <w:rPr>
          <w:rFonts w:ascii="David" w:hAnsi="David" w:hint="cs"/>
          <w:sz w:val="28"/>
          <w:szCs w:val="28"/>
          <w:rtl/>
        </w:rPr>
        <w:t>4</w:t>
      </w:r>
      <w:r>
        <w:rPr>
          <w:rFonts w:ascii="David" w:hAnsi="David" w:hint="cs"/>
          <w:sz w:val="28"/>
          <w:szCs w:val="28"/>
          <w:rtl/>
        </w:rPr>
        <w:t xml:space="preserve">.7.22 בשעה </w:t>
      </w:r>
      <w:bookmarkStart w:id="0" w:name="_GoBack"/>
      <w:bookmarkEnd w:id="0"/>
      <w:r>
        <w:rPr>
          <w:rFonts w:ascii="David" w:hAnsi="David" w:hint="cs"/>
          <w:sz w:val="28"/>
          <w:szCs w:val="28"/>
          <w:rtl/>
        </w:rPr>
        <w:t>12:00 מועד אחרון להגשת הצעות.</w:t>
      </w:r>
    </w:p>
    <w:p w14:paraId="0A364869" w14:textId="77777777" w:rsidR="00BC4445" w:rsidRPr="000738AA" w:rsidRDefault="00BC4445" w:rsidP="003C0158">
      <w:pPr>
        <w:jc w:val="both"/>
        <w:rPr>
          <w:rFonts w:ascii="David" w:hAnsi="David"/>
          <w:b w:val="0"/>
          <w:bCs/>
          <w:sz w:val="28"/>
          <w:szCs w:val="28"/>
          <w:rtl/>
        </w:rPr>
      </w:pPr>
      <w:r w:rsidRPr="000738AA">
        <w:rPr>
          <w:rFonts w:ascii="David" w:hAnsi="David"/>
          <w:b w:val="0"/>
          <w:bCs/>
          <w:sz w:val="28"/>
          <w:szCs w:val="28"/>
          <w:rtl/>
        </w:rPr>
        <w:t xml:space="preserve">המשתתפים מתבקשים לעקוב אחר הודעות המשרד </w:t>
      </w:r>
      <w:r w:rsidR="00837FA9" w:rsidRPr="000738AA">
        <w:rPr>
          <w:rFonts w:ascii="David" w:hAnsi="David"/>
          <w:b w:val="0"/>
          <w:bCs/>
          <w:sz w:val="28"/>
          <w:szCs w:val="28"/>
          <w:rtl/>
        </w:rPr>
        <w:t xml:space="preserve">ופרסומיו </w:t>
      </w:r>
      <w:r w:rsidRPr="000738AA">
        <w:rPr>
          <w:rFonts w:ascii="David" w:hAnsi="David"/>
          <w:b w:val="0"/>
          <w:bCs/>
          <w:sz w:val="28"/>
          <w:szCs w:val="28"/>
          <w:rtl/>
        </w:rPr>
        <w:t xml:space="preserve">באתר </w:t>
      </w:r>
      <w:proofErr w:type="spellStart"/>
      <w:r w:rsidRPr="000738AA">
        <w:rPr>
          <w:rFonts w:ascii="David" w:hAnsi="David"/>
          <w:b w:val="0"/>
          <w:bCs/>
          <w:sz w:val="28"/>
          <w:szCs w:val="28"/>
          <w:rtl/>
        </w:rPr>
        <w:t>מינהל</w:t>
      </w:r>
      <w:proofErr w:type="spellEnd"/>
      <w:r w:rsidRPr="000738AA">
        <w:rPr>
          <w:rFonts w:ascii="David" w:hAnsi="David"/>
          <w:b w:val="0"/>
          <w:bCs/>
          <w:sz w:val="28"/>
          <w:szCs w:val="28"/>
          <w:rtl/>
        </w:rPr>
        <w:t xml:space="preserve"> הרכש.</w:t>
      </w:r>
    </w:p>
    <w:p w14:paraId="5F84996B" w14:textId="77777777" w:rsidR="00055E39" w:rsidRPr="000738AA" w:rsidRDefault="00055E39" w:rsidP="00055E39">
      <w:pPr>
        <w:rPr>
          <w:sz w:val="28"/>
          <w:szCs w:val="28"/>
          <w:rtl/>
        </w:rPr>
      </w:pPr>
    </w:p>
    <w:p w14:paraId="7CFE7D54" w14:textId="77777777" w:rsidR="00875E89" w:rsidRPr="000738AA" w:rsidRDefault="00875E89" w:rsidP="00875E89">
      <w:pPr>
        <w:jc w:val="right"/>
        <w:rPr>
          <w:sz w:val="28"/>
          <w:szCs w:val="28"/>
          <w:rtl/>
        </w:rPr>
      </w:pPr>
    </w:p>
    <w:p w14:paraId="4A1AE917" w14:textId="77777777" w:rsidR="00055E39" w:rsidRPr="000738AA" w:rsidRDefault="00875E89" w:rsidP="00875E89">
      <w:pPr>
        <w:jc w:val="right"/>
        <w:rPr>
          <w:sz w:val="28"/>
          <w:szCs w:val="28"/>
        </w:rPr>
      </w:pPr>
      <w:r w:rsidRPr="000738AA">
        <w:rPr>
          <w:sz w:val="28"/>
          <w:szCs w:val="28"/>
          <w:rtl/>
        </w:rPr>
        <w:t>ועדת המכרזים</w:t>
      </w:r>
    </w:p>
    <w:p w14:paraId="056CEEA7" w14:textId="77777777" w:rsidR="00055E39" w:rsidRPr="000738AA" w:rsidRDefault="00055E39" w:rsidP="00055E39">
      <w:pPr>
        <w:rPr>
          <w:sz w:val="28"/>
          <w:szCs w:val="28"/>
        </w:rPr>
      </w:pPr>
    </w:p>
    <w:p w14:paraId="3F0C213C" w14:textId="77777777" w:rsidR="00055E39" w:rsidRPr="000738AA" w:rsidRDefault="00055E39" w:rsidP="00156CCF">
      <w:pPr>
        <w:spacing w:line="240" w:lineRule="auto"/>
        <w:rPr>
          <w:sz w:val="28"/>
          <w:szCs w:val="28"/>
          <w:rtl/>
        </w:rPr>
      </w:pPr>
    </w:p>
    <w:sectPr w:rsidR="00055E39" w:rsidRPr="000738AA" w:rsidSect="00754890">
      <w:headerReference w:type="even" r:id="rId11"/>
      <w:footerReference w:type="default" r:id="rId12"/>
      <w:pgSz w:w="11907" w:h="16839" w:code="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5FEC77D" w14:textId="77777777" w:rsidR="006B4E4B" w:rsidRDefault="006B4E4B" w:rsidP="000A389D">
      <w:pPr>
        <w:spacing w:line="240" w:lineRule="auto"/>
      </w:pPr>
      <w:r>
        <w:separator/>
      </w:r>
    </w:p>
  </w:endnote>
  <w:endnote w:type="continuationSeparator" w:id="0">
    <w:p w14:paraId="2A278581" w14:textId="77777777" w:rsidR="006B4E4B" w:rsidRDefault="006B4E4B" w:rsidP="000A389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0" w:type="auto"/>
      <w:tblBorders>
        <w:top w:val="single" w:sz="6" w:space="0" w:color="auto"/>
      </w:tblBorders>
      <w:tblLayout w:type="fixed"/>
      <w:tblLook w:val="0000" w:firstRow="0" w:lastRow="0" w:firstColumn="0" w:lastColumn="0" w:noHBand="0" w:noVBand="0"/>
    </w:tblPr>
    <w:tblGrid>
      <w:gridCol w:w="8522"/>
    </w:tblGrid>
    <w:tr w:rsidR="000E3646" w:rsidRPr="009222B6" w14:paraId="21D20C5D" w14:textId="77777777" w:rsidTr="000E3646">
      <w:trPr>
        <w:trHeight w:hRule="exact" w:val="80"/>
      </w:trPr>
      <w:tc>
        <w:tcPr>
          <w:tcW w:w="8522" w:type="dxa"/>
          <w:tcBorders>
            <w:top w:val="single" w:sz="6" w:space="0" w:color="auto"/>
          </w:tcBorders>
        </w:tcPr>
        <w:p w14:paraId="16FDCDEF" w14:textId="77777777" w:rsidR="000E3646" w:rsidRPr="009222B6" w:rsidRDefault="00764035" w:rsidP="009222B6">
          <w:pPr>
            <w:tabs>
              <w:tab w:val="center" w:pos="4153"/>
              <w:tab w:val="right" w:pos="8306"/>
            </w:tabs>
            <w:rPr>
              <w:rFonts w:ascii="David" w:hAnsi="David"/>
              <w:b w:val="0"/>
              <w:sz w:val="20"/>
              <w:szCs w:val="20"/>
              <w:rtl/>
            </w:rPr>
          </w:pPr>
          <w:r>
            <w:rPr>
              <w:noProof/>
            </w:rPr>
            <w:drawing>
              <wp:anchor distT="0" distB="0" distL="114300" distR="114300" simplePos="0" relativeHeight="251658240" behindDoc="1" locked="0" layoutInCell="1" allowOverlap="1" wp14:anchorId="3F5BF3A1" wp14:editId="459E3916">
                <wp:simplePos x="0" y="0"/>
                <wp:positionH relativeFrom="column">
                  <wp:posOffset>4445635</wp:posOffset>
                </wp:positionH>
                <wp:positionV relativeFrom="paragraph">
                  <wp:posOffset>16510</wp:posOffset>
                </wp:positionV>
                <wp:extent cx="849630" cy="548640"/>
                <wp:effectExtent l="0" t="0" r="0" b="0"/>
                <wp:wrapNone/>
                <wp:docPr id="1" name="תמונה 4" descr="govil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4" descr="govil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49630" cy="5486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</w:tr>
  </w:tbl>
  <w:p w14:paraId="12310AA7" w14:textId="77777777" w:rsidR="000E3646" w:rsidRPr="009222B6" w:rsidRDefault="00055E39" w:rsidP="009222B6">
    <w:pPr>
      <w:tabs>
        <w:tab w:val="center" w:pos="4153"/>
        <w:tab w:val="right" w:pos="8306"/>
      </w:tabs>
      <w:jc w:val="center"/>
      <w:rPr>
        <w:rFonts w:ascii="David" w:hAnsi="David"/>
        <w:b w:val="0"/>
        <w:sz w:val="20"/>
        <w:szCs w:val="20"/>
        <w:rtl/>
      </w:rPr>
    </w:pPr>
    <w:proofErr w:type="spellStart"/>
    <w:r>
      <w:rPr>
        <w:rFonts w:ascii="David" w:hAnsi="David"/>
        <w:b w:val="0"/>
        <w:sz w:val="20"/>
        <w:szCs w:val="20"/>
        <w:rtl/>
      </w:rPr>
      <w:t>קלרמון</w:t>
    </w:r>
    <w:proofErr w:type="spellEnd"/>
    <w:r>
      <w:rPr>
        <w:rFonts w:ascii="David" w:hAnsi="David"/>
        <w:b w:val="0"/>
        <w:sz w:val="20"/>
        <w:szCs w:val="20"/>
        <w:rtl/>
      </w:rPr>
      <w:t xml:space="preserve"> </w:t>
    </w:r>
    <w:proofErr w:type="spellStart"/>
    <w:r>
      <w:rPr>
        <w:rFonts w:ascii="David" w:hAnsi="David"/>
        <w:b w:val="0"/>
        <w:sz w:val="20"/>
        <w:szCs w:val="20"/>
        <w:rtl/>
      </w:rPr>
      <w:t>גאנו</w:t>
    </w:r>
    <w:proofErr w:type="spellEnd"/>
    <w:r>
      <w:rPr>
        <w:rFonts w:ascii="David" w:hAnsi="David"/>
        <w:b w:val="0"/>
        <w:sz w:val="20"/>
        <w:szCs w:val="20"/>
        <w:rtl/>
      </w:rPr>
      <w:t xml:space="preserve"> 3,קרית הממשלה המזרחית, ירושלים ת.ד 18110 מיקוד 9118002</w:t>
    </w:r>
  </w:p>
  <w:p w14:paraId="7E726B5A" w14:textId="77777777" w:rsidR="000E3646" w:rsidRPr="009222B6" w:rsidRDefault="002E7F4C" w:rsidP="000A389D">
    <w:pPr>
      <w:tabs>
        <w:tab w:val="center" w:pos="4153"/>
        <w:tab w:val="right" w:pos="8306"/>
      </w:tabs>
      <w:jc w:val="center"/>
      <w:rPr>
        <w:rFonts w:ascii="David" w:hAnsi="David"/>
        <w:b w:val="0"/>
        <w:sz w:val="20"/>
        <w:szCs w:val="20"/>
      </w:rPr>
    </w:pPr>
    <w:r>
      <w:rPr>
        <w:rFonts w:ascii="David" w:hAnsi="David"/>
        <w:b w:val="0"/>
        <w:sz w:val="20"/>
        <w:szCs w:val="20"/>
        <w:rtl/>
      </w:rPr>
      <w:t>טלפון</w:t>
    </w:r>
    <w:r w:rsidRPr="009222B6">
      <w:rPr>
        <w:rFonts w:ascii="David" w:hAnsi="David"/>
        <w:b w:val="0"/>
        <w:sz w:val="20"/>
        <w:szCs w:val="20"/>
        <w:rtl/>
      </w:rPr>
      <w:t>:</w:t>
    </w:r>
    <w:r w:rsidR="00055E39">
      <w:rPr>
        <w:rFonts w:ascii="David" w:hAnsi="David"/>
        <w:b w:val="0"/>
        <w:sz w:val="20"/>
        <w:szCs w:val="20"/>
        <w:rtl/>
      </w:rPr>
      <w:t>02-5847595</w:t>
    </w:r>
    <w:r>
      <w:rPr>
        <w:rFonts w:ascii="David" w:hAnsi="David"/>
        <w:b w:val="0"/>
        <w:sz w:val="20"/>
        <w:szCs w:val="20"/>
        <w:rtl/>
      </w:rPr>
      <w:t xml:space="preserve">  פקס</w:t>
    </w:r>
    <w:r w:rsidRPr="009222B6">
      <w:rPr>
        <w:rFonts w:ascii="David" w:hAnsi="David"/>
        <w:b w:val="0"/>
        <w:sz w:val="20"/>
        <w:szCs w:val="20"/>
        <w:rtl/>
      </w:rPr>
      <w:t xml:space="preserve">: </w:t>
    </w:r>
    <w:r w:rsidR="00055E39">
      <w:rPr>
        <w:rFonts w:ascii="David" w:hAnsi="David"/>
        <w:b w:val="0"/>
        <w:sz w:val="20"/>
        <w:szCs w:val="20"/>
        <w:rtl/>
      </w:rPr>
      <w:t>02-5847859</w:t>
    </w:r>
    <w:r w:rsidRPr="009222B6">
      <w:rPr>
        <w:rFonts w:ascii="David" w:hAnsi="David"/>
        <w:b w:val="0"/>
        <w:sz w:val="20"/>
        <w:szCs w:val="20"/>
      </w:rPr>
      <w:br/>
    </w:r>
    <w:hyperlink r:id="rId2" w:history="1">
      <w:r w:rsidRPr="009222B6">
        <w:rPr>
          <w:rStyle w:val="Hyperlink"/>
          <w:rFonts w:ascii="David" w:hAnsi="David" w:cs="David"/>
          <w:b w:val="0"/>
          <w:sz w:val="20"/>
          <w:szCs w:val="20"/>
        </w:rPr>
        <w:t>http://www.moch.gov.il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4FADC05" w14:textId="77777777" w:rsidR="006B4E4B" w:rsidRDefault="006B4E4B" w:rsidP="000A389D">
      <w:pPr>
        <w:spacing w:line="240" w:lineRule="auto"/>
      </w:pPr>
      <w:r>
        <w:separator/>
      </w:r>
    </w:p>
  </w:footnote>
  <w:footnote w:type="continuationSeparator" w:id="0">
    <w:p w14:paraId="2745F7BA" w14:textId="77777777" w:rsidR="006B4E4B" w:rsidRDefault="006B4E4B" w:rsidP="000A389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C55600A" w14:textId="77777777" w:rsidR="00FC6A3E" w:rsidRDefault="00BD24F3">
    <w:pPr>
      <w:pStyle w:val="a3"/>
      <w:rPr>
        <w:rtl/>
      </w:rPr>
    </w:pPr>
    <w:r w:rsidRPr="00FB0781">
      <w:rPr>
        <w:noProof/>
      </w:rPr>
      <w:drawing>
        <wp:inline distT="0" distB="0" distL="0" distR="0" wp14:anchorId="726B695A" wp14:editId="1DB59DB4">
          <wp:extent cx="5724525" cy="4000500"/>
          <wp:effectExtent l="0" t="0" r="0" b="0"/>
          <wp:docPr id="3" name="Picture 3" descr="I:\documents\logo\34929 Logo Binuy BZ 2 co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I:\documents\logo\34929 Logo Binuy BZ 2 con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24525" cy="40005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BD24F3">
      <w:rPr>
        <w:b w:val="0"/>
        <w:bCs/>
        <w:noProof/>
        <w:sz w:val="40"/>
        <w:szCs w:val="40"/>
      </w:rPr>
      <w:drawing>
        <wp:inline distT="0" distB="0" distL="0" distR="0" wp14:anchorId="5B6FCD8B" wp14:editId="6B2D2E73">
          <wp:extent cx="5724525" cy="4000500"/>
          <wp:effectExtent l="0" t="0" r="0" b="0"/>
          <wp:docPr id="4" name="Picture 1" descr="I:\documents\logo\34929 Logo Binuy BZ 2 co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I:\documents\logo\34929 Logo Binuy BZ 2 con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24525" cy="40005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00"/>
  <w:drawingGridVerticalSpacing w:val="136"/>
  <w:displayHorizontalDrawingGridEvery w:val="2"/>
  <w:displayVertic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5E39"/>
    <w:rsid w:val="00055E39"/>
    <w:rsid w:val="00070AF8"/>
    <w:rsid w:val="000717AD"/>
    <w:rsid w:val="000738AA"/>
    <w:rsid w:val="000A389D"/>
    <w:rsid w:val="000E3646"/>
    <w:rsid w:val="001147D3"/>
    <w:rsid w:val="001313DA"/>
    <w:rsid w:val="00140323"/>
    <w:rsid w:val="00152C00"/>
    <w:rsid w:val="00156CCF"/>
    <w:rsid w:val="001602E2"/>
    <w:rsid w:val="001641C7"/>
    <w:rsid w:val="00191323"/>
    <w:rsid w:val="001933C9"/>
    <w:rsid w:val="00196BE1"/>
    <w:rsid w:val="001C04AE"/>
    <w:rsid w:val="001D3038"/>
    <w:rsid w:val="001E2356"/>
    <w:rsid w:val="001E2EF2"/>
    <w:rsid w:val="0024343C"/>
    <w:rsid w:val="00276023"/>
    <w:rsid w:val="00282C8A"/>
    <w:rsid w:val="002E7F4C"/>
    <w:rsid w:val="003200B8"/>
    <w:rsid w:val="00386056"/>
    <w:rsid w:val="003C0158"/>
    <w:rsid w:val="003F1D06"/>
    <w:rsid w:val="003F2C95"/>
    <w:rsid w:val="00400456"/>
    <w:rsid w:val="004225F8"/>
    <w:rsid w:val="00423A7E"/>
    <w:rsid w:val="00464544"/>
    <w:rsid w:val="00491F72"/>
    <w:rsid w:val="004939FD"/>
    <w:rsid w:val="00496E0E"/>
    <w:rsid w:val="004E0EB6"/>
    <w:rsid w:val="004E3CD8"/>
    <w:rsid w:val="0051592B"/>
    <w:rsid w:val="00525819"/>
    <w:rsid w:val="005307BD"/>
    <w:rsid w:val="005961A1"/>
    <w:rsid w:val="00622992"/>
    <w:rsid w:val="00627401"/>
    <w:rsid w:val="006336DC"/>
    <w:rsid w:val="00661CF4"/>
    <w:rsid w:val="00687B05"/>
    <w:rsid w:val="006B4E4B"/>
    <w:rsid w:val="006D187B"/>
    <w:rsid w:val="006E3C05"/>
    <w:rsid w:val="006F241E"/>
    <w:rsid w:val="00700467"/>
    <w:rsid w:val="007535EE"/>
    <w:rsid w:val="00753D75"/>
    <w:rsid w:val="00754890"/>
    <w:rsid w:val="0075770B"/>
    <w:rsid w:val="00764035"/>
    <w:rsid w:val="007666C4"/>
    <w:rsid w:val="00797DDC"/>
    <w:rsid w:val="007C76F0"/>
    <w:rsid w:val="007D4D3B"/>
    <w:rsid w:val="007D6E9C"/>
    <w:rsid w:val="007F2ACB"/>
    <w:rsid w:val="00801836"/>
    <w:rsid w:val="008117F2"/>
    <w:rsid w:val="00826672"/>
    <w:rsid w:val="008309DF"/>
    <w:rsid w:val="00837FA9"/>
    <w:rsid w:val="00855E00"/>
    <w:rsid w:val="00875E89"/>
    <w:rsid w:val="0088742F"/>
    <w:rsid w:val="009051E6"/>
    <w:rsid w:val="009222B6"/>
    <w:rsid w:val="00931C7F"/>
    <w:rsid w:val="00937F47"/>
    <w:rsid w:val="00943CF7"/>
    <w:rsid w:val="00975B6F"/>
    <w:rsid w:val="00980DD7"/>
    <w:rsid w:val="00991298"/>
    <w:rsid w:val="009B1E98"/>
    <w:rsid w:val="009B2218"/>
    <w:rsid w:val="009D18FA"/>
    <w:rsid w:val="009F44B3"/>
    <w:rsid w:val="00A038A6"/>
    <w:rsid w:val="00A071C2"/>
    <w:rsid w:val="00A57C52"/>
    <w:rsid w:val="00A632D2"/>
    <w:rsid w:val="00A64E29"/>
    <w:rsid w:val="00A73D42"/>
    <w:rsid w:val="00A7644E"/>
    <w:rsid w:val="00A82FF8"/>
    <w:rsid w:val="00AA092B"/>
    <w:rsid w:val="00AB7B4C"/>
    <w:rsid w:val="00AC4F4E"/>
    <w:rsid w:val="00AD567A"/>
    <w:rsid w:val="00B17F3E"/>
    <w:rsid w:val="00BC4445"/>
    <w:rsid w:val="00BC55E0"/>
    <w:rsid w:val="00BC5BE0"/>
    <w:rsid w:val="00BD24F3"/>
    <w:rsid w:val="00C227B9"/>
    <w:rsid w:val="00C3495C"/>
    <w:rsid w:val="00C669F6"/>
    <w:rsid w:val="00C819C2"/>
    <w:rsid w:val="00C9491C"/>
    <w:rsid w:val="00CA0F96"/>
    <w:rsid w:val="00CD1BFC"/>
    <w:rsid w:val="00CD7368"/>
    <w:rsid w:val="00CF52B9"/>
    <w:rsid w:val="00D222E5"/>
    <w:rsid w:val="00D87941"/>
    <w:rsid w:val="00DA3A45"/>
    <w:rsid w:val="00DA50B3"/>
    <w:rsid w:val="00DE05BF"/>
    <w:rsid w:val="00DE5883"/>
    <w:rsid w:val="00DF1EFF"/>
    <w:rsid w:val="00E0745A"/>
    <w:rsid w:val="00E331A3"/>
    <w:rsid w:val="00E46C30"/>
    <w:rsid w:val="00E813EE"/>
    <w:rsid w:val="00E83D6F"/>
    <w:rsid w:val="00E97198"/>
    <w:rsid w:val="00EA773C"/>
    <w:rsid w:val="00EC1869"/>
    <w:rsid w:val="00F12F7D"/>
    <w:rsid w:val="00F17B1A"/>
    <w:rsid w:val="00F31F35"/>
    <w:rsid w:val="00F40245"/>
    <w:rsid w:val="00F4276A"/>
    <w:rsid w:val="00FB0781"/>
    <w:rsid w:val="00FB423A"/>
    <w:rsid w:val="00FC6A3E"/>
    <w:rsid w:val="00FD50A1"/>
    <w:rsid w:val="00FE239C"/>
    <w:rsid w:val="00FF17EA"/>
    <w:rsid w:val="00FF19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/>
    <o:shapelayout v:ext="edit">
      <o:idmap v:ext="edit" data="1"/>
    </o:shapelayout>
  </w:shapeDefaults>
  <w:decimalSymbol w:val="."/>
  <w:listSeparator w:val=","/>
  <w14:docId w14:val="54BB5BDA"/>
  <w14:defaultImageDpi w14:val="0"/>
  <w15:docId w15:val="{2DCFB0B8-F175-42AF-AD96-DBEFD258BC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macro" w:semiHidden="1" w:unhideWhenUsed="1"/>
    <w:lsdException w:name="List Bullet" w:semiHidden="1" w:unhideWhenUsed="1"/>
    <w:lsdException w:name="List Number" w:semiHidden="1" w:unhideWhenUsed="1"/>
    <w:lsdException w:name="Title" w:uiPriority="0" w:qFormat="1"/>
    <w:lsdException w:name="Default Paragraph Font" w:semiHidden="1" w:uiPriority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1E2356"/>
    <w:pPr>
      <w:bidi/>
      <w:spacing w:after="0" w:line="360" w:lineRule="auto"/>
    </w:pPr>
    <w:rPr>
      <w:rFonts w:ascii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E2356"/>
    <w:pPr>
      <w:tabs>
        <w:tab w:val="center" w:pos="4320"/>
        <w:tab w:val="right" w:pos="8640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locked/>
    <w:rsid w:val="001E2356"/>
    <w:rPr>
      <w:rFonts w:ascii="Times New Roman" w:hAnsi="Times New Roman" w:cs="David"/>
      <w:b/>
      <w:sz w:val="26"/>
      <w:szCs w:val="26"/>
      <w:lang w:bidi="he-IL"/>
    </w:rPr>
  </w:style>
  <w:style w:type="table" w:styleId="a5">
    <w:name w:val="Table Grid"/>
    <w:basedOn w:val="a1"/>
    <w:uiPriority w:val="59"/>
    <w:rsid w:val="001E2356"/>
    <w:pPr>
      <w:spacing w:after="0" w:line="240" w:lineRule="auto"/>
    </w:pPr>
    <w:rPr>
      <w:rFonts w:cs="Arial"/>
      <w:lang w:bidi="ar-SA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a6">
    <w:name w:val="Placeholder Text"/>
    <w:basedOn w:val="a0"/>
    <w:uiPriority w:val="99"/>
    <w:semiHidden/>
    <w:rsid w:val="001E2356"/>
    <w:rPr>
      <w:rFonts w:cs="Times New Roman"/>
      <w:color w:val="808080"/>
    </w:rPr>
  </w:style>
  <w:style w:type="character" w:styleId="Hyperlink">
    <w:name w:val="Hyperlink"/>
    <w:basedOn w:val="a0"/>
    <w:uiPriority w:val="99"/>
    <w:unhideWhenUsed/>
    <w:rsid w:val="001E2356"/>
    <w:rPr>
      <w:rFonts w:cs="Times New Roman"/>
      <w:color w:val="0000FF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1E235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locked/>
    <w:rsid w:val="001E2356"/>
    <w:rPr>
      <w:rFonts w:ascii="Tahoma" w:hAnsi="Tahoma" w:cs="Tahoma"/>
      <w:b/>
      <w:sz w:val="16"/>
      <w:szCs w:val="16"/>
      <w:lang w:bidi="he-IL"/>
    </w:rPr>
  </w:style>
  <w:style w:type="paragraph" w:styleId="a9">
    <w:name w:val="footer"/>
    <w:basedOn w:val="a"/>
    <w:link w:val="aa"/>
    <w:uiPriority w:val="99"/>
    <w:unhideWhenUsed/>
    <w:rsid w:val="000A389D"/>
    <w:pPr>
      <w:tabs>
        <w:tab w:val="center" w:pos="4153"/>
        <w:tab w:val="right" w:pos="8306"/>
      </w:tabs>
      <w:spacing w:line="240" w:lineRule="auto"/>
    </w:pPr>
  </w:style>
  <w:style w:type="character" w:customStyle="1" w:styleId="aa">
    <w:name w:val="כותרת תחתונה תו"/>
    <w:basedOn w:val="a0"/>
    <w:link w:val="a9"/>
    <w:uiPriority w:val="99"/>
    <w:locked/>
    <w:rsid w:val="000A389D"/>
    <w:rPr>
      <w:rFonts w:ascii="Times New Roman" w:hAnsi="Times New Roman" w:cs="David"/>
      <w:b/>
      <w:sz w:val="26"/>
      <w:szCs w:val="26"/>
      <w:lang w:bidi="he-IL"/>
    </w:rPr>
  </w:style>
  <w:style w:type="paragraph" w:styleId="ab">
    <w:name w:val="Title"/>
    <w:basedOn w:val="a"/>
    <w:link w:val="ac"/>
    <w:qFormat/>
    <w:rsid w:val="00386056"/>
    <w:pPr>
      <w:spacing w:before="60" w:line="240" w:lineRule="auto"/>
      <w:jc w:val="center"/>
    </w:pPr>
    <w:rPr>
      <w:b w:val="0"/>
      <w:sz w:val="24"/>
      <w:szCs w:val="32"/>
      <w:lang w:eastAsia="he-IL"/>
    </w:rPr>
  </w:style>
  <w:style w:type="character" w:customStyle="1" w:styleId="ac">
    <w:name w:val="כותרת טקסט תו"/>
    <w:basedOn w:val="a0"/>
    <w:link w:val="ab"/>
    <w:rsid w:val="00386056"/>
    <w:rPr>
      <w:rFonts w:ascii="Times New Roman" w:hAnsi="Times New Roman" w:cs="David"/>
      <w:sz w:val="24"/>
      <w:szCs w:val="32"/>
      <w:lang w:eastAsia="he-IL"/>
    </w:rPr>
  </w:style>
  <w:style w:type="paragraph" w:styleId="ad">
    <w:name w:val="Subtitle"/>
    <w:basedOn w:val="a"/>
    <w:link w:val="ae"/>
    <w:qFormat/>
    <w:rsid w:val="00386056"/>
    <w:pPr>
      <w:spacing w:line="320" w:lineRule="atLeast"/>
      <w:jc w:val="center"/>
    </w:pPr>
    <w:rPr>
      <w:b w:val="0"/>
      <w:sz w:val="20"/>
      <w:szCs w:val="70"/>
      <w:lang w:eastAsia="he-IL"/>
    </w:rPr>
  </w:style>
  <w:style w:type="character" w:customStyle="1" w:styleId="ae">
    <w:name w:val="כותרת משנה תו"/>
    <w:basedOn w:val="a0"/>
    <w:link w:val="ad"/>
    <w:rsid w:val="00386056"/>
    <w:rPr>
      <w:rFonts w:ascii="Times New Roman" w:hAnsi="Times New Roman" w:cs="David"/>
      <w:sz w:val="20"/>
      <w:szCs w:val="70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27990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customXml" Target="../customXml/item5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moch.gov.il" TargetMode="External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customXsn xmlns="http://schemas.microsoft.com/office/2006/metadata/customXsn">
  <xsnLocation>http://svpsps16.prod.root.moch.gov.il/_cts/MochLetterColorful/2585c0cfe4f3b3c8customXsn.xsn</xsnLocation>
  <cached>True</cached>
  <openByDefault>False</openByDefault>
  <xsnScope>http://svpsps16.prod.root.moch.gov.il</xsnScope>
</customXsn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ochCity xmlns="ae7075b7-aa27-4bc2-8aaf-7e69faaca98e" xsi:nil="true"/>
    <MochName xmlns="ae7075b7-aa27-4bc2-8aaf-7e69faaca98e" xsi:nil="true"/>
    <MochFax xmlns="ae7075b7-aa27-4bc2-8aaf-7e69faaca98e" xsi:nil="true"/>
    <MochEmail xmlns="ae7075b7-aa27-4bc2-8aaf-7e69faaca98e" xsi:nil="true"/>
    <MochAddress xmlns="ae7075b7-aa27-4bc2-8aaf-7e69faaca98e" xsi:nil="true"/>
    <MochSignature xmlns="ae7075b7-aa27-4bc2-8aaf-7e69faaca98e" xsi:nil="true"/>
    <Addressees xmlns="c1dca751-b4d0-4120-a115-991a9392fefd" xsi:nil="true"/>
    <MochPhone xmlns="ae7075b7-aa27-4bc2-8aaf-7e69faaca98e" xsi:nil="true"/>
    <MochSignerName xmlns="ae7075b7-aa27-4bc2-8aaf-7e69faaca98e" xsi:nil="true"/>
    <DocID xmlns="c1dca751-b4d0-4120-a115-991a9392fefd">2022060602100</DocID>
    <MochDepartment xmlns="ae7075b7-aa27-4bc2-8aaf-7e69faaca98e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כתב עם לוגו צבעוני" ma:contentTypeID="0x010100FA8D25DBDF7EC84E8BCC320FF9B3F90D021D000639A6494F02064DB9373039DF8BFEED" ma:contentTypeVersion="74" ma:contentTypeDescription="" ma:contentTypeScope="" ma:versionID="df88146fdccc4d10e80568b50a909fc4">
  <xsd:schema xmlns:xsd="http://www.w3.org/2001/XMLSchema" xmlns:xs="http://www.w3.org/2001/XMLSchema" xmlns:p="http://schemas.microsoft.com/office/2006/metadata/properties" xmlns:ns3="c1dca751-b4d0-4120-a115-991a9392fefd" xmlns:ns4="ae7075b7-aa27-4bc2-8aaf-7e69faaca98e" targetNamespace="http://schemas.microsoft.com/office/2006/metadata/properties" ma:root="true" ma:fieldsID="2b8c093d4318abcff5eee9821a72fe01" ns3:_="" ns4:_="">
    <xsd:import namespace="c1dca751-b4d0-4120-a115-991a9392fefd"/>
    <xsd:import namespace="ae7075b7-aa27-4bc2-8aaf-7e69faaca98e"/>
    <xsd:element name="properties">
      <xsd:complexType>
        <xsd:sequence>
          <xsd:element name="documentManagement">
            <xsd:complexType>
              <xsd:all>
                <xsd:element ref="ns3:DocID" minOccurs="0"/>
                <xsd:element ref="ns3:Addressees" minOccurs="0"/>
                <xsd:element ref="ns4:MochAddress" minOccurs="0"/>
                <xsd:element ref="ns4:MochDepartment" minOccurs="0"/>
                <xsd:element ref="ns4:MochCity" minOccurs="0"/>
                <xsd:element ref="ns4:MochEmail" minOccurs="0"/>
                <xsd:element ref="ns4:MochFax" minOccurs="0"/>
                <xsd:element ref="ns4:MochName" minOccurs="0"/>
                <xsd:element ref="ns4:MochPhone" minOccurs="0"/>
                <xsd:element ref="ns4:MochSignature" minOccurs="0"/>
                <xsd:element ref="ns4:MochSignerNam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1dca751-b4d0-4120-a115-991a9392fefd" elementFormDefault="qualified">
    <xsd:import namespace="http://schemas.microsoft.com/office/2006/documentManagement/types"/>
    <xsd:import namespace="http://schemas.microsoft.com/office/infopath/2007/PartnerControls"/>
    <xsd:element name="DocID" ma:index="3" nillable="true" ma:displayName="סימוכין" ma:default="" ma:internalName="DocID" ma:readOnly="false">
      <xsd:simpleType>
        <xsd:restriction base="dms:Text">
          <xsd:maxLength value="16"/>
        </xsd:restriction>
      </xsd:simpleType>
    </xsd:element>
    <xsd:element name="Addressees" ma:index="10" nillable="true" ma:displayName="מכותבים" ma:internalName="Addressees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7075b7-aa27-4bc2-8aaf-7e69faaca98e" elementFormDefault="qualified">
    <xsd:import namespace="http://schemas.microsoft.com/office/2006/documentManagement/types"/>
    <xsd:import namespace="http://schemas.microsoft.com/office/infopath/2007/PartnerControls"/>
    <xsd:element name="MochAddress" ma:index="11" nillable="true" ma:displayName="MochAddress" ma:default="" ma:internalName="MochAddress" ma:readOnly="false">
      <xsd:simpleType>
        <xsd:restriction base="dms:Text">
          <xsd:maxLength value="255"/>
        </xsd:restriction>
      </xsd:simpleType>
    </xsd:element>
    <xsd:element name="MochDepartment" ma:index="12" nillable="true" ma:displayName="MochDepartment" ma:default="" ma:internalName="MochDepartment" ma:readOnly="false">
      <xsd:simpleType>
        <xsd:restriction base="dms:Text">
          <xsd:maxLength value="255"/>
        </xsd:restriction>
      </xsd:simpleType>
    </xsd:element>
    <xsd:element name="MochCity" ma:index="13" nillable="true" ma:displayName="MochCity" ma:default="" ma:internalName="MochCity" ma:readOnly="false">
      <xsd:simpleType>
        <xsd:restriction base="dms:Text">
          <xsd:maxLength value="255"/>
        </xsd:restriction>
      </xsd:simpleType>
    </xsd:element>
    <xsd:element name="MochEmail" ma:index="14" nillable="true" ma:displayName="MochEmail" ma:default="" ma:internalName="MochEmail" ma:readOnly="false">
      <xsd:simpleType>
        <xsd:restriction base="dms:Text">
          <xsd:maxLength value="255"/>
        </xsd:restriction>
      </xsd:simpleType>
    </xsd:element>
    <xsd:element name="MochFax" ma:index="15" nillable="true" ma:displayName="MochFax" ma:default="" ma:internalName="MochFax" ma:readOnly="false">
      <xsd:simpleType>
        <xsd:restriction base="dms:Text">
          <xsd:maxLength value="255"/>
        </xsd:restriction>
      </xsd:simpleType>
    </xsd:element>
    <xsd:element name="MochName" ma:index="16" nillable="true" ma:displayName="MochName" ma:default="" ma:internalName="MochName" ma:readOnly="false">
      <xsd:simpleType>
        <xsd:restriction base="dms:Text">
          <xsd:maxLength value="255"/>
        </xsd:restriction>
      </xsd:simpleType>
    </xsd:element>
    <xsd:element name="MochPhone" ma:index="17" nillable="true" ma:displayName="MochPhone" ma:default="" ma:internalName="MochPhone" ma:readOnly="false">
      <xsd:simpleType>
        <xsd:restriction base="dms:Text">
          <xsd:maxLength value="255"/>
        </xsd:restriction>
      </xsd:simpleType>
    </xsd:element>
    <xsd:element name="MochSignature" ma:index="18" nillable="true" ma:displayName="MochSignature" ma:internalName="MochSignature" ma:readOnly="false">
      <xsd:simpleType>
        <xsd:restriction base="dms:Note">
          <xsd:maxLength value="255"/>
        </xsd:restriction>
      </xsd:simpleType>
    </xsd:element>
    <xsd:element name="MochSignerName" ma:index="19" nillable="true" ma:displayName="MochSignerName" ma:default="" ma:internalName="MochSignerName0" ma:readOnly="false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 ma:index="2" ma:displayName="מילות מפתח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F282EE-FD88-407C-A4F4-4F63C3FE61B8}">
  <ds:schemaRefs>
    <ds:schemaRef ds:uri="http://schemas.microsoft.com/office/2006/metadata/customXsn"/>
  </ds:schemaRefs>
</ds:datastoreItem>
</file>

<file path=customXml/itemProps2.xml><?xml version="1.0" encoding="utf-8"?>
<ds:datastoreItem xmlns:ds="http://schemas.openxmlformats.org/officeDocument/2006/customXml" ds:itemID="{3E8E4F9F-980A-42A2-A9EB-68B0EFEE655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FB54896-68BB-4329-8E69-AB8D159D68D7}">
  <ds:schemaRefs>
    <ds:schemaRef ds:uri="http://schemas.microsoft.com/office/2006/documentManagement/types"/>
    <ds:schemaRef ds:uri="http://www.w3.org/XML/1998/namespace"/>
    <ds:schemaRef ds:uri="http://schemas.microsoft.com/office/infopath/2007/PartnerControls"/>
    <ds:schemaRef ds:uri="http://purl.org/dc/elements/1.1/"/>
    <ds:schemaRef ds:uri="c1dca751-b4d0-4120-a115-991a9392fefd"/>
    <ds:schemaRef ds:uri="http://schemas.microsoft.com/office/2006/metadata/properties"/>
    <ds:schemaRef ds:uri="ae7075b7-aa27-4bc2-8aaf-7e69faaca98e"/>
    <ds:schemaRef ds:uri="http://purl.org/dc/terms/"/>
    <ds:schemaRef ds:uri="http://purl.org/dc/dcmitype/"/>
    <ds:schemaRef ds:uri="http://schemas.openxmlformats.org/package/2006/metadata/core-properties"/>
  </ds:schemaRefs>
</ds:datastoreItem>
</file>

<file path=customXml/itemProps4.xml><?xml version="1.0" encoding="utf-8"?>
<ds:datastoreItem xmlns:ds="http://schemas.openxmlformats.org/officeDocument/2006/customXml" ds:itemID="{C7AA1795-F4D0-483F-B302-0753E47E218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1dca751-b4d0-4120-a115-991a9392fefd"/>
    <ds:schemaRef ds:uri="ae7075b7-aa27-4bc2-8aaf-7e69faaca98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FC60AE54-BC04-42C5-AD28-81CEB3F258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72</Words>
  <Characters>401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הודעה על דחיית המועד להגשת הצעות</vt:lpstr>
    </vt:vector>
  </TitlesOfParts>
  <Company>משרד השיכון והבינוי</Company>
  <LinksUpToDate>false</LinksUpToDate>
  <CharactersWithSpaces>472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הודעה על דחיית המועד להגשת הצעות</dc:title>
  <dc:subject/>
  <dc:creator>A11</dc:creator>
  <cp:keywords/>
  <dc:description/>
  <cp:lastModifiedBy>ליאת כהן איטח</cp:lastModifiedBy>
  <cp:revision>5</cp:revision>
  <cp:lastPrinted>2021-06-07T16:28:00Z</cp:lastPrinted>
  <dcterms:created xsi:type="dcterms:W3CDTF">2022-06-06T09:53:00Z</dcterms:created>
  <dcterms:modified xsi:type="dcterms:W3CDTF">2022-06-06T11:53:00Z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0x010100FA8D25DBDF7EC84E8BCC320FF9B3F90D021D000639A6494F02064DB9373039DF8BFEED</vt:lpwstr>
  </property>
  <property fmtid="{D5CDD505-2E9C-101B-9397-08002B2CF9AE}" pid="3" name="SharedWithUsers">
    <vt:lpwstr>1694;#שי נאור;#783;#סמדר לוי זיזי</vt:lpwstr>
  </property>
</Properties>
</file>